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3C4" w14:textId="798B3B5D" w:rsidR="00C809FC" w:rsidRPr="00B17EE6" w:rsidRDefault="00C809FC" w:rsidP="00B17EE6">
      <w:pPr>
        <w:spacing w:after="0" w:line="480" w:lineRule="auto"/>
      </w:pPr>
    </w:p>
    <w:p w14:paraId="6D7154A5" w14:textId="2FC93381" w:rsidR="00EE3F22" w:rsidRPr="00B17EE6" w:rsidRDefault="00EE3F22" w:rsidP="00B17EE6">
      <w:pPr>
        <w:spacing w:after="0" w:line="480" w:lineRule="auto"/>
      </w:pPr>
    </w:p>
    <w:p w14:paraId="54C9B58D" w14:textId="5946CC52" w:rsidR="00EE3F22" w:rsidRPr="00B17EE6" w:rsidRDefault="00EE3F22" w:rsidP="00B17EE6">
      <w:pPr>
        <w:spacing w:after="0" w:line="480" w:lineRule="auto"/>
      </w:pPr>
    </w:p>
    <w:p w14:paraId="39101F08" w14:textId="3A83549E" w:rsidR="00EE3F22" w:rsidRPr="00B17EE6" w:rsidRDefault="00EE3F22" w:rsidP="00B17EE6">
      <w:pPr>
        <w:spacing w:after="0" w:line="480" w:lineRule="auto"/>
      </w:pPr>
    </w:p>
    <w:p w14:paraId="5B51FBA7" w14:textId="73300FBB" w:rsidR="00EE3F22" w:rsidRPr="00B17EE6" w:rsidRDefault="00EE3F22" w:rsidP="00B17EE6">
      <w:pPr>
        <w:spacing w:after="0" w:line="480" w:lineRule="auto"/>
      </w:pPr>
    </w:p>
    <w:p w14:paraId="35F70FC9" w14:textId="77777777" w:rsidR="00EE3F22" w:rsidRPr="00B17EE6" w:rsidRDefault="00EE3F22" w:rsidP="00B17EE6">
      <w:pPr>
        <w:spacing w:after="0" w:line="480" w:lineRule="auto"/>
      </w:pPr>
    </w:p>
    <w:p w14:paraId="15D85F83" w14:textId="584A504A" w:rsidR="00EE3F22" w:rsidRPr="00B17EE6" w:rsidRDefault="00587663" w:rsidP="00B17EE6">
      <w:pPr>
        <w:spacing w:after="0" w:line="480" w:lineRule="auto"/>
        <w:jc w:val="center"/>
      </w:pPr>
      <w:r w:rsidRPr="00B17EE6">
        <w:t>Blockchain and its Potential Impacts on Businesses</w:t>
      </w:r>
    </w:p>
    <w:p w14:paraId="628FE0C3" w14:textId="4932FB2C" w:rsidR="00EE3F22" w:rsidRPr="00B17EE6" w:rsidRDefault="00296FA7" w:rsidP="00B17EE6">
      <w:pPr>
        <w:spacing w:after="0" w:line="480" w:lineRule="auto"/>
        <w:jc w:val="center"/>
      </w:pPr>
      <w:r w:rsidRPr="00B17EE6">
        <w:t xml:space="preserve">Student’s </w:t>
      </w:r>
      <w:r w:rsidR="00587663" w:rsidRPr="00B17EE6">
        <w:t>Name</w:t>
      </w:r>
    </w:p>
    <w:p w14:paraId="7215DF14" w14:textId="271C0B85" w:rsidR="00EE3F22" w:rsidRPr="00B17EE6" w:rsidRDefault="00587663" w:rsidP="00B17EE6">
      <w:pPr>
        <w:spacing w:after="0" w:line="480" w:lineRule="auto"/>
        <w:jc w:val="center"/>
      </w:pPr>
      <w:r w:rsidRPr="00B17EE6">
        <w:t>Institution</w:t>
      </w:r>
      <w:r w:rsidR="00296FA7" w:rsidRPr="00B17EE6">
        <w:t xml:space="preserve">al Affiliation </w:t>
      </w:r>
    </w:p>
    <w:p w14:paraId="06980479" w14:textId="10F0495C" w:rsidR="00EE3F22" w:rsidRPr="00B17EE6" w:rsidRDefault="00EE3F22" w:rsidP="00B17EE6">
      <w:pPr>
        <w:spacing w:after="0" w:line="480" w:lineRule="auto"/>
        <w:jc w:val="center"/>
      </w:pPr>
    </w:p>
    <w:p w14:paraId="6D3B191F" w14:textId="0F3FBE24" w:rsidR="00EE3F22" w:rsidRPr="00B17EE6" w:rsidRDefault="00EE3F22" w:rsidP="00B17EE6">
      <w:pPr>
        <w:spacing w:after="0" w:line="480" w:lineRule="auto"/>
        <w:jc w:val="center"/>
      </w:pPr>
    </w:p>
    <w:p w14:paraId="1B6E1291" w14:textId="68CB13F3" w:rsidR="00EE3F22" w:rsidRPr="00B17EE6" w:rsidRDefault="00EE3F22" w:rsidP="00B17EE6">
      <w:pPr>
        <w:spacing w:after="0" w:line="480" w:lineRule="auto"/>
        <w:jc w:val="center"/>
      </w:pPr>
    </w:p>
    <w:p w14:paraId="51C931DC" w14:textId="2E8AA3EF" w:rsidR="00EE3F22" w:rsidRPr="00B17EE6" w:rsidRDefault="00EE3F22" w:rsidP="00B17EE6">
      <w:pPr>
        <w:spacing w:after="0" w:line="480" w:lineRule="auto"/>
        <w:jc w:val="center"/>
      </w:pPr>
    </w:p>
    <w:p w14:paraId="17BFC797" w14:textId="3358B570" w:rsidR="00EE3F22" w:rsidRPr="00B17EE6" w:rsidRDefault="00EE3F22" w:rsidP="00B17EE6">
      <w:pPr>
        <w:spacing w:after="0" w:line="480" w:lineRule="auto"/>
        <w:jc w:val="center"/>
      </w:pPr>
    </w:p>
    <w:p w14:paraId="6D354B66" w14:textId="309A6D5C" w:rsidR="00EE3F22" w:rsidRPr="00B17EE6" w:rsidRDefault="00EE3F22" w:rsidP="00B17EE6">
      <w:pPr>
        <w:spacing w:after="0" w:line="480" w:lineRule="auto"/>
        <w:jc w:val="center"/>
      </w:pPr>
    </w:p>
    <w:p w14:paraId="2F622C14" w14:textId="6441C3F2" w:rsidR="00EE3F22" w:rsidRPr="00B17EE6" w:rsidRDefault="00EE3F22" w:rsidP="00B17EE6">
      <w:pPr>
        <w:spacing w:after="0" w:line="480" w:lineRule="auto"/>
        <w:jc w:val="center"/>
      </w:pPr>
    </w:p>
    <w:p w14:paraId="4A06FC19" w14:textId="0902151D" w:rsidR="00EE3F22" w:rsidRPr="00B17EE6" w:rsidRDefault="00EE3F22" w:rsidP="00B17EE6">
      <w:pPr>
        <w:spacing w:after="0" w:line="480" w:lineRule="auto"/>
        <w:jc w:val="center"/>
      </w:pPr>
    </w:p>
    <w:p w14:paraId="2FF0BEB2" w14:textId="41D07F3E" w:rsidR="00EE3F22" w:rsidRPr="00B17EE6" w:rsidRDefault="00EE3F22" w:rsidP="00B17EE6">
      <w:pPr>
        <w:spacing w:after="0" w:line="480" w:lineRule="auto"/>
        <w:jc w:val="center"/>
      </w:pPr>
    </w:p>
    <w:p w14:paraId="76AE396C" w14:textId="14DDE484" w:rsidR="00EE3F22" w:rsidRPr="00B17EE6" w:rsidRDefault="00EE3F22" w:rsidP="00B17EE6">
      <w:pPr>
        <w:spacing w:after="0" w:line="480" w:lineRule="auto"/>
        <w:jc w:val="center"/>
      </w:pPr>
    </w:p>
    <w:p w14:paraId="1F944E3B" w14:textId="178A02B4" w:rsidR="00EE3F22" w:rsidRPr="00B17EE6" w:rsidRDefault="00EE3F22" w:rsidP="00B17EE6">
      <w:pPr>
        <w:spacing w:after="0" w:line="480" w:lineRule="auto"/>
        <w:jc w:val="center"/>
      </w:pPr>
    </w:p>
    <w:p w14:paraId="249681FE" w14:textId="3D05B581" w:rsidR="00EE3F22" w:rsidRPr="00B17EE6" w:rsidRDefault="00EE3F22" w:rsidP="00B17EE6">
      <w:pPr>
        <w:spacing w:after="0" w:line="480" w:lineRule="auto"/>
        <w:jc w:val="center"/>
      </w:pPr>
    </w:p>
    <w:p w14:paraId="6FF7B8DA" w14:textId="0D7B832D" w:rsidR="00EE3F22" w:rsidRDefault="00EE3F22" w:rsidP="00613BBC">
      <w:pPr>
        <w:spacing w:after="0" w:line="480" w:lineRule="auto"/>
      </w:pPr>
    </w:p>
    <w:p w14:paraId="582EF373" w14:textId="77777777" w:rsidR="00613BBC" w:rsidRPr="00B17EE6" w:rsidRDefault="00613BBC" w:rsidP="00613BBC">
      <w:pPr>
        <w:spacing w:after="0" w:line="480" w:lineRule="auto"/>
      </w:pPr>
    </w:p>
    <w:p w14:paraId="2D640042" w14:textId="5DCC5682" w:rsidR="00EE3F22" w:rsidRPr="00B17EE6" w:rsidRDefault="00587663" w:rsidP="00B17EE6">
      <w:pPr>
        <w:spacing w:after="0" w:line="480" w:lineRule="auto"/>
        <w:jc w:val="center"/>
      </w:pPr>
      <w:r w:rsidRPr="00B17EE6">
        <w:lastRenderedPageBreak/>
        <w:t>Blockchain and its Potential Impacts on Businesses</w:t>
      </w:r>
    </w:p>
    <w:p w14:paraId="5664121D" w14:textId="7C84FB49" w:rsidR="00EE3F22" w:rsidRPr="00B17EE6" w:rsidRDefault="00587663" w:rsidP="00B17EE6">
      <w:pPr>
        <w:spacing w:after="0" w:line="480" w:lineRule="auto"/>
        <w:ind w:firstLine="720"/>
      </w:pPr>
      <w:r w:rsidRPr="00B17EE6">
        <w:t xml:space="preserve">Blockchain is among </w:t>
      </w:r>
      <w:r w:rsidR="005721B2" w:rsidRPr="00B17EE6">
        <w:t>the global innovations</w:t>
      </w:r>
      <w:r w:rsidRPr="00B17EE6">
        <w:t xml:space="preserve"> that refined the world of business. The current world has been </w:t>
      </w:r>
      <w:r w:rsidR="00474401" w:rsidRPr="00B17EE6">
        <w:t>revolutionized</w:t>
      </w:r>
      <w:r w:rsidRPr="00B17EE6">
        <w:t xml:space="preserve"> due to the tokenized </w:t>
      </w:r>
      <w:r w:rsidR="005721B2" w:rsidRPr="00B17EE6">
        <w:t>economies,</w:t>
      </w:r>
      <w:r w:rsidRPr="00B17EE6">
        <w:t xml:space="preserve"> </w:t>
      </w:r>
      <w:r w:rsidR="00180665" w:rsidRPr="00B17EE6">
        <w:t xml:space="preserve">cryptocurrencies, and </w:t>
      </w:r>
      <w:r w:rsidRPr="00B17EE6">
        <w:t>decentralization</w:t>
      </w:r>
      <w:r w:rsidR="00180665" w:rsidRPr="00B17EE6">
        <w:t>.</w:t>
      </w:r>
      <w:r w:rsidRPr="00B17EE6">
        <w:t xml:space="preserve"> </w:t>
      </w:r>
      <w:r w:rsidR="00AA55E1" w:rsidRPr="00B17EE6">
        <w:t xml:space="preserve">It </w:t>
      </w:r>
      <w:r w:rsidR="00180665" w:rsidRPr="00B17EE6">
        <w:t xml:space="preserve">was invented in 2009 by unknown </w:t>
      </w:r>
      <w:r w:rsidR="005721B2" w:rsidRPr="00B17EE6">
        <w:t>individuals who</w:t>
      </w:r>
      <w:r w:rsidR="00180665" w:rsidRPr="00B17EE6">
        <w:t xml:space="preserve"> ran the online cash </w:t>
      </w:r>
      <w:r w:rsidR="005721B2" w:rsidRPr="00B17EE6">
        <w:t>currency bitcoin</w:t>
      </w:r>
      <w:r w:rsidR="00180665" w:rsidRPr="00B17EE6">
        <w:t xml:space="preserve"> using the pseudonym o</w:t>
      </w:r>
      <w:r w:rsidR="005721B2" w:rsidRPr="00B17EE6">
        <w:t>f</w:t>
      </w:r>
      <w:r w:rsidR="00180665" w:rsidRPr="00B17EE6">
        <w:t xml:space="preserve"> Satoshi </w:t>
      </w:r>
      <w:proofErr w:type="spellStart"/>
      <w:r w:rsidR="00AA55E1" w:rsidRPr="00B17EE6">
        <w:t>Nakamoto</w:t>
      </w:r>
      <w:proofErr w:type="spellEnd"/>
      <w:r w:rsidR="00AA55E1" w:rsidRPr="00B17EE6">
        <w:rPr>
          <w:color w:val="222222"/>
          <w:shd w:val="clear" w:color="auto" w:fill="FFFFFF"/>
        </w:rPr>
        <w:t xml:space="preserve"> (</w:t>
      </w:r>
      <w:proofErr w:type="spellStart"/>
      <w:r w:rsidR="00AA55E1" w:rsidRPr="00B17EE6">
        <w:rPr>
          <w:color w:val="222222"/>
          <w:shd w:val="clear" w:color="auto" w:fill="FFFFFF"/>
        </w:rPr>
        <w:t>Heston</w:t>
      </w:r>
      <w:proofErr w:type="spellEnd"/>
      <w:r w:rsidR="00AA55E1" w:rsidRPr="00B17EE6">
        <w:rPr>
          <w:color w:val="222222"/>
          <w:shd w:val="clear" w:color="auto" w:fill="FFFFFF"/>
        </w:rPr>
        <w:t xml:space="preserve">, </w:t>
      </w:r>
      <w:r w:rsidR="00AA55E1" w:rsidRPr="00B17EE6">
        <w:rPr>
          <w:color w:val="222222"/>
          <w:shd w:val="clear" w:color="auto" w:fill="FFFFFF"/>
        </w:rPr>
        <w:t>2017)</w:t>
      </w:r>
      <w:r w:rsidR="005721B2" w:rsidRPr="00B17EE6">
        <w:t>.</w:t>
      </w:r>
      <w:r w:rsidR="00180665" w:rsidRPr="00B17EE6">
        <w:t xml:space="preserve"> </w:t>
      </w:r>
      <w:r w:rsidR="005721B2" w:rsidRPr="00B17EE6">
        <w:t xml:space="preserve"> Blockchain is an information recording system that makes it impossible or difficult to hack, change, or cheat the system</w:t>
      </w:r>
      <w:r w:rsidR="00EA5C79" w:rsidRPr="00B17EE6">
        <w:t xml:space="preserve"> </w:t>
      </w:r>
      <w:r w:rsidR="00474401" w:rsidRPr="00B17EE6">
        <w:t>(Ahram et al, 2017)</w:t>
      </w:r>
      <w:r w:rsidR="005721B2" w:rsidRPr="00B17EE6">
        <w:t>. Essentially, it is a digital ledger of transactions that is duplicated an</w:t>
      </w:r>
      <w:r w:rsidR="00474401" w:rsidRPr="00B17EE6">
        <w:t xml:space="preserve">d </w:t>
      </w:r>
      <w:r w:rsidR="005721B2" w:rsidRPr="00B17EE6">
        <w:t xml:space="preserve">then distributed across the whole network of the computer systems on the blockchain. Every block has several transactions and whenever a new transaction takes place on the blockchain, a record </w:t>
      </w:r>
      <w:r w:rsidR="0097725D" w:rsidRPr="00B17EE6">
        <w:t>of the</w:t>
      </w:r>
      <w:r w:rsidR="005721B2" w:rsidRPr="00B17EE6">
        <w:t xml:space="preserve"> new transaction is added to every ledger.</w:t>
      </w:r>
      <w:r w:rsidR="00474401" w:rsidRPr="00B17EE6">
        <w:t xml:space="preserve"> </w:t>
      </w:r>
      <w:r w:rsidR="005721B2" w:rsidRPr="00B17EE6">
        <w:t>Such a decentralized database is called Distributed Ledger Technology</w:t>
      </w:r>
      <w:r w:rsidR="00B80B8E">
        <w:t xml:space="preserve"> </w:t>
      </w:r>
      <w:r w:rsidR="005721B2" w:rsidRPr="00B17EE6">
        <w:t xml:space="preserve">(DLT). The essay seeks to explore the </w:t>
      </w:r>
      <w:r w:rsidR="0097725D" w:rsidRPr="00B17EE6">
        <w:t>importance of blockchain I businesses.</w:t>
      </w:r>
      <w:r w:rsidR="00474401" w:rsidRPr="00B17EE6">
        <w:t xml:space="preserve"> They include streamlining cross-border payments and enhancing accountability in contracts and agreements.</w:t>
      </w:r>
    </w:p>
    <w:p w14:paraId="393EEC8B" w14:textId="1871A4FC" w:rsidR="00B15954" w:rsidRPr="00B17EE6" w:rsidRDefault="00587663" w:rsidP="00B17EE6">
      <w:pPr>
        <w:spacing w:after="0" w:line="480" w:lineRule="auto"/>
        <w:ind w:firstLine="720"/>
      </w:pPr>
      <w:r w:rsidRPr="00B17EE6">
        <w:t xml:space="preserve">Blockchain plays an important role in streamlining cross-border payments. The use of banking channels is much hectic for it involves a lot of intermediaries and multistep </w:t>
      </w:r>
      <w:r w:rsidR="00474401" w:rsidRPr="00B17EE6">
        <w:t>processes. Such</w:t>
      </w:r>
      <w:r w:rsidRPr="00B17EE6">
        <w:t xml:space="preserve"> procedures consume a lot of time and also money. As observed by the World Bank, the transaction </w:t>
      </w:r>
      <w:r w:rsidR="00B15954" w:rsidRPr="00B17EE6">
        <w:t>fee involving worldwide payments is about 7%</w:t>
      </w:r>
      <w:r w:rsidR="00474401" w:rsidRPr="00B17EE6">
        <w:t xml:space="preserve"> (Achata, 2018)</w:t>
      </w:r>
      <w:r w:rsidR="00B15954" w:rsidRPr="00B17EE6">
        <w:t xml:space="preserve">. Blockchain steps in to rescue the situation by eliminating middlemen and the lengthy procedures hence reducing costs and saving time. Once a transaction takes place, the payment is instantly transferred to the receiver. Also, the transaction is secure for it cannot be reversed. </w:t>
      </w:r>
      <w:r w:rsidRPr="00B17EE6">
        <w:t xml:space="preserve">To add, </w:t>
      </w:r>
      <w:proofErr w:type="spellStart"/>
      <w:r w:rsidRPr="00B17EE6">
        <w:t>blockchain</w:t>
      </w:r>
      <w:proofErr w:type="spellEnd"/>
      <w:r w:rsidRPr="00B17EE6">
        <w:t xml:space="preserve"> has enhanced accountability in business contracts and agreements. Initially, the traditional methods grappled with mistrust amongst parties and also involved a lot of paperwork</w:t>
      </w:r>
      <w:r w:rsidR="00EA5C79" w:rsidRPr="00B17EE6">
        <w:t xml:space="preserve"> (Liu J &amp; Liu Z, 2019)</w:t>
      </w:r>
      <w:r w:rsidRPr="00B17EE6">
        <w:t xml:space="preserve">. Such intermediaries resulted in time and money wastage. Blockchain came in handy by </w:t>
      </w:r>
      <w:r w:rsidRPr="00B17EE6">
        <w:lastRenderedPageBreak/>
        <w:t xml:space="preserve">the use of smart contracts </w:t>
      </w:r>
      <w:r w:rsidR="00474401" w:rsidRPr="00B17EE6">
        <w:t>that contain codes programmed to execute specific actions based on the terms and conditions stated. The codes and the terms cannot be manipulated hence allows much transparency.</w:t>
      </w:r>
    </w:p>
    <w:p w14:paraId="0521537F" w14:textId="77777777" w:rsidR="0005620B" w:rsidRPr="00B17EE6" w:rsidRDefault="0005620B" w:rsidP="00B17EE6">
      <w:pPr>
        <w:spacing w:after="0" w:line="480" w:lineRule="auto"/>
        <w:jc w:val="center"/>
      </w:pPr>
    </w:p>
    <w:p w14:paraId="395FF866" w14:textId="77777777" w:rsidR="0005620B" w:rsidRPr="00B17EE6" w:rsidRDefault="0005620B" w:rsidP="00B17EE6">
      <w:pPr>
        <w:spacing w:after="0" w:line="480" w:lineRule="auto"/>
        <w:jc w:val="center"/>
      </w:pPr>
    </w:p>
    <w:p w14:paraId="0E4187C0" w14:textId="77777777" w:rsidR="0005620B" w:rsidRPr="00B17EE6" w:rsidRDefault="0005620B" w:rsidP="00B17EE6">
      <w:pPr>
        <w:spacing w:after="0" w:line="480" w:lineRule="auto"/>
        <w:jc w:val="center"/>
      </w:pPr>
    </w:p>
    <w:p w14:paraId="6A578C77" w14:textId="77777777" w:rsidR="0005620B" w:rsidRPr="00B17EE6" w:rsidRDefault="0005620B" w:rsidP="00B17EE6">
      <w:pPr>
        <w:spacing w:after="0" w:line="480" w:lineRule="auto"/>
        <w:jc w:val="center"/>
      </w:pPr>
    </w:p>
    <w:p w14:paraId="1E3B95AC" w14:textId="77777777" w:rsidR="0005620B" w:rsidRPr="00B17EE6" w:rsidRDefault="0005620B" w:rsidP="00B17EE6">
      <w:pPr>
        <w:spacing w:after="0" w:line="480" w:lineRule="auto"/>
        <w:jc w:val="center"/>
      </w:pPr>
    </w:p>
    <w:p w14:paraId="179F0ADB" w14:textId="77777777" w:rsidR="0005620B" w:rsidRPr="00B17EE6" w:rsidRDefault="0005620B" w:rsidP="00B17EE6">
      <w:pPr>
        <w:spacing w:after="0" w:line="480" w:lineRule="auto"/>
        <w:jc w:val="center"/>
      </w:pPr>
    </w:p>
    <w:p w14:paraId="2879973D" w14:textId="77777777" w:rsidR="0005620B" w:rsidRPr="00B17EE6" w:rsidRDefault="0005620B" w:rsidP="00B17EE6">
      <w:pPr>
        <w:spacing w:after="0" w:line="480" w:lineRule="auto"/>
        <w:jc w:val="center"/>
      </w:pPr>
    </w:p>
    <w:p w14:paraId="654CE4BF" w14:textId="77777777" w:rsidR="0005620B" w:rsidRPr="00B17EE6" w:rsidRDefault="0005620B" w:rsidP="00B17EE6">
      <w:pPr>
        <w:spacing w:after="0" w:line="480" w:lineRule="auto"/>
        <w:jc w:val="center"/>
      </w:pPr>
    </w:p>
    <w:p w14:paraId="0DFA1747" w14:textId="77777777" w:rsidR="0005620B" w:rsidRPr="00B17EE6" w:rsidRDefault="0005620B" w:rsidP="00B17EE6">
      <w:pPr>
        <w:spacing w:after="0" w:line="480" w:lineRule="auto"/>
        <w:jc w:val="center"/>
      </w:pPr>
    </w:p>
    <w:p w14:paraId="2D1266EA" w14:textId="77777777" w:rsidR="0005620B" w:rsidRPr="00B17EE6" w:rsidRDefault="0005620B" w:rsidP="00B17EE6">
      <w:pPr>
        <w:spacing w:after="0" w:line="480" w:lineRule="auto"/>
        <w:jc w:val="center"/>
      </w:pPr>
    </w:p>
    <w:p w14:paraId="299BBF51" w14:textId="77777777" w:rsidR="0005620B" w:rsidRPr="00B17EE6" w:rsidRDefault="0005620B" w:rsidP="00B17EE6">
      <w:pPr>
        <w:spacing w:after="0" w:line="480" w:lineRule="auto"/>
        <w:jc w:val="center"/>
      </w:pPr>
    </w:p>
    <w:p w14:paraId="50BFE57A" w14:textId="77777777" w:rsidR="0005620B" w:rsidRPr="00B17EE6" w:rsidRDefault="0005620B" w:rsidP="00B17EE6">
      <w:pPr>
        <w:spacing w:after="0" w:line="480" w:lineRule="auto"/>
        <w:jc w:val="center"/>
      </w:pPr>
    </w:p>
    <w:p w14:paraId="056BB811" w14:textId="77777777" w:rsidR="0005620B" w:rsidRPr="00B17EE6" w:rsidRDefault="0005620B" w:rsidP="00B17EE6">
      <w:pPr>
        <w:spacing w:after="0" w:line="480" w:lineRule="auto"/>
        <w:jc w:val="center"/>
      </w:pPr>
    </w:p>
    <w:p w14:paraId="4283BE34" w14:textId="77777777" w:rsidR="0005620B" w:rsidRPr="00B17EE6" w:rsidRDefault="0005620B" w:rsidP="00B17EE6">
      <w:pPr>
        <w:spacing w:after="0" w:line="480" w:lineRule="auto"/>
        <w:jc w:val="center"/>
      </w:pPr>
    </w:p>
    <w:p w14:paraId="40C7D8D4" w14:textId="77777777" w:rsidR="0005620B" w:rsidRPr="00B17EE6" w:rsidRDefault="0005620B" w:rsidP="00B17EE6">
      <w:pPr>
        <w:spacing w:after="0" w:line="480" w:lineRule="auto"/>
        <w:jc w:val="center"/>
      </w:pPr>
    </w:p>
    <w:p w14:paraId="2B318A78" w14:textId="77777777" w:rsidR="0005620B" w:rsidRPr="00B17EE6" w:rsidRDefault="0005620B" w:rsidP="00B17EE6">
      <w:pPr>
        <w:spacing w:after="0" w:line="480" w:lineRule="auto"/>
        <w:jc w:val="center"/>
      </w:pPr>
    </w:p>
    <w:p w14:paraId="7C2EE990" w14:textId="77777777" w:rsidR="0005620B" w:rsidRPr="00B17EE6" w:rsidRDefault="0005620B" w:rsidP="00B17EE6">
      <w:pPr>
        <w:spacing w:after="0" w:line="480" w:lineRule="auto"/>
        <w:jc w:val="center"/>
      </w:pPr>
    </w:p>
    <w:p w14:paraId="0F7FF15D" w14:textId="77777777" w:rsidR="0005620B" w:rsidRPr="00B17EE6" w:rsidRDefault="0005620B" w:rsidP="00B17EE6">
      <w:pPr>
        <w:spacing w:after="0" w:line="480" w:lineRule="auto"/>
        <w:jc w:val="center"/>
      </w:pPr>
    </w:p>
    <w:p w14:paraId="5AD30913" w14:textId="77777777" w:rsidR="00B17EE6" w:rsidRDefault="00B17EE6" w:rsidP="00B80B8E">
      <w:pPr>
        <w:spacing w:after="0" w:line="480" w:lineRule="auto"/>
      </w:pPr>
    </w:p>
    <w:p w14:paraId="14A9184F" w14:textId="77777777" w:rsidR="00B80B8E" w:rsidRPr="00B17EE6" w:rsidRDefault="00B80B8E" w:rsidP="00B80B8E">
      <w:pPr>
        <w:spacing w:after="0" w:line="480" w:lineRule="auto"/>
      </w:pPr>
    </w:p>
    <w:p w14:paraId="0214F645" w14:textId="6D0FFA36" w:rsidR="00EA5C79" w:rsidRPr="00B17EE6" w:rsidRDefault="00587663" w:rsidP="00B17EE6">
      <w:pPr>
        <w:spacing w:after="0" w:line="480" w:lineRule="auto"/>
        <w:jc w:val="center"/>
      </w:pPr>
      <w:r w:rsidRPr="00B17EE6">
        <w:lastRenderedPageBreak/>
        <w:t>References</w:t>
      </w:r>
    </w:p>
    <w:p w14:paraId="2C5D92E2" w14:textId="77777777" w:rsidR="001616A6" w:rsidRPr="00B17EE6" w:rsidRDefault="001616A6" w:rsidP="00B17EE6">
      <w:pPr>
        <w:spacing w:after="0" w:line="480" w:lineRule="auto"/>
        <w:ind w:left="720" w:hanging="720"/>
        <w:jc w:val="both"/>
      </w:pPr>
      <w:proofErr w:type="spellStart"/>
      <w:r w:rsidRPr="00B17EE6">
        <w:rPr>
          <w:color w:val="222222"/>
          <w:shd w:val="clear" w:color="auto" w:fill="FFFFFF"/>
        </w:rPr>
        <w:t>Achanta</w:t>
      </w:r>
      <w:proofErr w:type="spellEnd"/>
      <w:r w:rsidRPr="00B17EE6">
        <w:rPr>
          <w:color w:val="222222"/>
          <w:shd w:val="clear" w:color="auto" w:fill="FFFFFF"/>
        </w:rPr>
        <w:t xml:space="preserve">, R. (2018). </w:t>
      </w:r>
      <w:proofErr w:type="gramStart"/>
      <w:r w:rsidRPr="00B17EE6">
        <w:rPr>
          <w:color w:val="222222"/>
          <w:shd w:val="clear" w:color="auto" w:fill="FFFFFF"/>
        </w:rPr>
        <w:t>Cross-Border Money Transfer Using Blockchain-Enabled by Big Data.</w:t>
      </w:r>
      <w:proofErr w:type="gramEnd"/>
      <w:r w:rsidRPr="00B17EE6">
        <w:rPr>
          <w:color w:val="222222"/>
          <w:shd w:val="clear" w:color="auto" w:fill="FFFFFF"/>
        </w:rPr>
        <w:t> </w:t>
      </w:r>
      <w:r w:rsidRPr="00B17EE6">
        <w:rPr>
          <w:i/>
          <w:iCs/>
          <w:color w:val="222222"/>
          <w:shd w:val="clear" w:color="auto" w:fill="FFFFFF"/>
        </w:rPr>
        <w:t>White Paper, External Document</w:t>
      </w:r>
      <w:r w:rsidRPr="00B17EE6">
        <w:rPr>
          <w:color w:val="222222"/>
          <w:shd w:val="clear" w:color="auto" w:fill="FFFFFF"/>
        </w:rPr>
        <w:t>.</w:t>
      </w:r>
    </w:p>
    <w:p w14:paraId="1CD8AA57" w14:textId="77777777" w:rsidR="001616A6" w:rsidRPr="00B17EE6" w:rsidRDefault="001616A6" w:rsidP="00B17EE6">
      <w:pPr>
        <w:spacing w:after="0" w:line="480" w:lineRule="auto"/>
        <w:ind w:left="720" w:hanging="720"/>
        <w:jc w:val="both"/>
      </w:pPr>
      <w:proofErr w:type="gramStart"/>
      <w:r w:rsidRPr="00B17EE6">
        <w:rPr>
          <w:color w:val="222222"/>
          <w:shd w:val="clear" w:color="auto" w:fill="FFFFFF"/>
        </w:rPr>
        <w:t>Ahram, T., Sargolzaei, A., Sargolzaei, S., Daniels, J., &amp; Amaba, B. (2017, June).</w:t>
      </w:r>
      <w:proofErr w:type="gramEnd"/>
      <w:r w:rsidRPr="00B17EE6">
        <w:rPr>
          <w:color w:val="222222"/>
          <w:shd w:val="clear" w:color="auto" w:fill="FFFFFF"/>
        </w:rPr>
        <w:t xml:space="preserve"> </w:t>
      </w:r>
      <w:proofErr w:type="gramStart"/>
      <w:r w:rsidRPr="00B17EE6">
        <w:rPr>
          <w:color w:val="222222"/>
          <w:shd w:val="clear" w:color="auto" w:fill="FFFFFF"/>
        </w:rPr>
        <w:t>Blockchain technology innovations.</w:t>
      </w:r>
      <w:proofErr w:type="gramEnd"/>
      <w:r w:rsidRPr="00B17EE6">
        <w:rPr>
          <w:color w:val="222222"/>
          <w:shd w:val="clear" w:color="auto" w:fill="FFFFFF"/>
        </w:rPr>
        <w:t xml:space="preserve"> </w:t>
      </w:r>
      <w:proofErr w:type="gramStart"/>
      <w:r w:rsidRPr="00B17EE6">
        <w:rPr>
          <w:color w:val="222222"/>
          <w:shd w:val="clear" w:color="auto" w:fill="FFFFFF"/>
        </w:rPr>
        <w:t>In </w:t>
      </w:r>
      <w:r w:rsidRPr="00B17EE6">
        <w:rPr>
          <w:i/>
          <w:iCs/>
          <w:color w:val="222222"/>
          <w:shd w:val="clear" w:color="auto" w:fill="FFFFFF"/>
        </w:rPr>
        <w:t>2017 IEEE technology &amp; engineering management conference (TEMSCON)</w:t>
      </w:r>
      <w:r w:rsidRPr="00B17EE6">
        <w:rPr>
          <w:color w:val="222222"/>
          <w:shd w:val="clear" w:color="auto" w:fill="FFFFFF"/>
        </w:rPr>
        <w:t> (pp. 137-141).</w:t>
      </w:r>
      <w:proofErr w:type="gramEnd"/>
      <w:r w:rsidRPr="00B17EE6">
        <w:rPr>
          <w:color w:val="222222"/>
          <w:shd w:val="clear" w:color="auto" w:fill="FFFFFF"/>
        </w:rPr>
        <w:t xml:space="preserve"> </w:t>
      </w:r>
      <w:proofErr w:type="gramStart"/>
      <w:r w:rsidRPr="00B17EE6">
        <w:rPr>
          <w:color w:val="222222"/>
          <w:shd w:val="clear" w:color="auto" w:fill="FFFFFF"/>
        </w:rPr>
        <w:t>IEEE.</w:t>
      </w:r>
      <w:proofErr w:type="gramEnd"/>
    </w:p>
    <w:p w14:paraId="3F0B94F6" w14:textId="77777777" w:rsidR="001616A6" w:rsidRPr="00B17EE6" w:rsidRDefault="001616A6" w:rsidP="00B17EE6">
      <w:pPr>
        <w:spacing w:after="0" w:line="480" w:lineRule="auto"/>
        <w:ind w:left="720" w:hanging="720"/>
        <w:jc w:val="both"/>
      </w:pPr>
      <w:proofErr w:type="spellStart"/>
      <w:proofErr w:type="gramStart"/>
      <w:r w:rsidRPr="00B17EE6">
        <w:rPr>
          <w:color w:val="222222"/>
          <w:shd w:val="clear" w:color="auto" w:fill="FFFFFF"/>
        </w:rPr>
        <w:t>Heston</w:t>
      </w:r>
      <w:proofErr w:type="spellEnd"/>
      <w:r w:rsidRPr="00B17EE6">
        <w:rPr>
          <w:color w:val="222222"/>
          <w:shd w:val="clear" w:color="auto" w:fill="FFFFFF"/>
        </w:rPr>
        <w:t>, T. (2017).</w:t>
      </w:r>
      <w:proofErr w:type="gramEnd"/>
      <w:r w:rsidRPr="00B17EE6">
        <w:rPr>
          <w:color w:val="222222"/>
          <w:shd w:val="clear" w:color="auto" w:fill="FFFFFF"/>
        </w:rPr>
        <w:t xml:space="preserve"> </w:t>
      </w:r>
      <w:proofErr w:type="gramStart"/>
      <w:r w:rsidRPr="00B17EE6">
        <w:rPr>
          <w:color w:val="222222"/>
          <w:shd w:val="clear" w:color="auto" w:fill="FFFFFF"/>
        </w:rPr>
        <w:t xml:space="preserve">A case study in </w:t>
      </w:r>
      <w:proofErr w:type="spellStart"/>
      <w:r w:rsidRPr="00B17EE6">
        <w:rPr>
          <w:color w:val="222222"/>
          <w:shd w:val="clear" w:color="auto" w:fill="FFFFFF"/>
        </w:rPr>
        <w:t>blockchain</w:t>
      </w:r>
      <w:proofErr w:type="spellEnd"/>
      <w:r w:rsidRPr="00B17EE6">
        <w:rPr>
          <w:color w:val="222222"/>
          <w:shd w:val="clear" w:color="auto" w:fill="FFFFFF"/>
        </w:rPr>
        <w:t xml:space="preserve"> healthcare innovation.</w:t>
      </w:r>
      <w:proofErr w:type="gramEnd"/>
      <w:r w:rsidRPr="00B17EE6">
        <w:rPr>
          <w:color w:val="222222"/>
          <w:shd w:val="clear" w:color="auto" w:fill="FFFFFF"/>
        </w:rPr>
        <w:t xml:space="preserve"> </w:t>
      </w:r>
    </w:p>
    <w:p w14:paraId="3A5E748A" w14:textId="77777777" w:rsidR="001616A6" w:rsidRPr="00B17EE6" w:rsidRDefault="001616A6" w:rsidP="00B17EE6">
      <w:pPr>
        <w:spacing w:after="0" w:line="480" w:lineRule="auto"/>
        <w:ind w:left="720" w:hanging="720"/>
        <w:jc w:val="both"/>
        <w:rPr>
          <w:color w:val="222222"/>
          <w:shd w:val="clear" w:color="auto" w:fill="FFFFFF"/>
        </w:rPr>
      </w:pPr>
      <w:proofErr w:type="gramStart"/>
      <w:r w:rsidRPr="00B17EE6">
        <w:rPr>
          <w:color w:val="222222"/>
          <w:shd w:val="clear" w:color="auto" w:fill="FFFFFF"/>
        </w:rPr>
        <w:t>Liu, J., &amp; Liu, Z. (2019).</w:t>
      </w:r>
      <w:proofErr w:type="gramEnd"/>
      <w:r w:rsidRPr="00B17EE6">
        <w:rPr>
          <w:color w:val="222222"/>
          <w:shd w:val="clear" w:color="auto" w:fill="FFFFFF"/>
        </w:rPr>
        <w:t xml:space="preserve"> </w:t>
      </w:r>
      <w:proofErr w:type="gramStart"/>
      <w:r w:rsidRPr="00B17EE6">
        <w:rPr>
          <w:color w:val="222222"/>
          <w:shd w:val="clear" w:color="auto" w:fill="FFFFFF"/>
        </w:rPr>
        <w:t>A survey on security verification of blockchain smart contracts.</w:t>
      </w:r>
      <w:proofErr w:type="gramEnd"/>
      <w:r w:rsidRPr="00B17EE6">
        <w:rPr>
          <w:color w:val="222222"/>
          <w:shd w:val="clear" w:color="auto" w:fill="FFFFFF"/>
        </w:rPr>
        <w:t> </w:t>
      </w:r>
      <w:r w:rsidRPr="00B17EE6">
        <w:rPr>
          <w:i/>
          <w:iCs/>
          <w:color w:val="222222"/>
          <w:shd w:val="clear" w:color="auto" w:fill="FFFFFF"/>
        </w:rPr>
        <w:t>IEEE Access</w:t>
      </w:r>
      <w:r w:rsidRPr="00B17EE6">
        <w:rPr>
          <w:color w:val="222222"/>
          <w:shd w:val="clear" w:color="auto" w:fill="FFFFFF"/>
        </w:rPr>
        <w:t>, </w:t>
      </w:r>
      <w:r w:rsidRPr="00B17EE6">
        <w:rPr>
          <w:i/>
          <w:iCs/>
          <w:color w:val="222222"/>
          <w:shd w:val="clear" w:color="auto" w:fill="FFFFFF"/>
        </w:rPr>
        <w:t>7</w:t>
      </w:r>
      <w:r w:rsidRPr="00B17EE6">
        <w:rPr>
          <w:color w:val="222222"/>
          <w:shd w:val="clear" w:color="auto" w:fill="FFFFFF"/>
        </w:rPr>
        <w:t>, 77894-77904.</w:t>
      </w:r>
      <w:bookmarkStart w:id="0" w:name="_GoBack"/>
      <w:bookmarkEnd w:id="0"/>
    </w:p>
    <w:sectPr w:rsidR="001616A6" w:rsidRPr="00B17EE6" w:rsidSect="00EE3F2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F4A0A" w14:textId="77777777" w:rsidR="006442C4" w:rsidRDefault="006442C4">
      <w:pPr>
        <w:spacing w:after="0" w:line="240" w:lineRule="auto"/>
      </w:pPr>
      <w:r>
        <w:separator/>
      </w:r>
    </w:p>
  </w:endnote>
  <w:endnote w:type="continuationSeparator" w:id="0">
    <w:p w14:paraId="79741624" w14:textId="77777777" w:rsidR="006442C4" w:rsidRDefault="0064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EA9B6" w14:textId="77777777" w:rsidR="006442C4" w:rsidRDefault="006442C4">
      <w:pPr>
        <w:spacing w:after="0" w:line="240" w:lineRule="auto"/>
      </w:pPr>
      <w:r>
        <w:separator/>
      </w:r>
    </w:p>
  </w:footnote>
  <w:footnote w:type="continuationSeparator" w:id="0">
    <w:p w14:paraId="3F245B66" w14:textId="77777777" w:rsidR="006442C4" w:rsidRDefault="00644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33740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105E48" w14:textId="581AA5D9" w:rsidR="00EE3F22" w:rsidRDefault="00587663" w:rsidP="00EE3F22">
        <w:pPr>
          <w:pStyle w:val="Header"/>
        </w:pPr>
        <w:r>
          <w:t xml:space="preserve">BLOCKCHAIN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1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8F511E" w14:textId="77777777" w:rsidR="00EE3F22" w:rsidRDefault="00EE3F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C4500" w14:textId="5E51E2E4" w:rsidR="00EE3F22" w:rsidRDefault="00587663">
    <w:pPr>
      <w:pStyle w:val="Header"/>
    </w:pPr>
    <w:r>
      <w:t xml:space="preserve">Running head: BLOCKCHAIN </w:t>
    </w:r>
    <w:r>
      <w:tab/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tTCwMDUxMzIzNjNQ0lEKTi0uzszPAykwqgUAL9yuoSwAAAA="/>
  </w:docVars>
  <w:rsids>
    <w:rsidRoot w:val="00EE3F22"/>
    <w:rsid w:val="0005620B"/>
    <w:rsid w:val="001616A6"/>
    <w:rsid w:val="00180665"/>
    <w:rsid w:val="00296FA7"/>
    <w:rsid w:val="00474401"/>
    <w:rsid w:val="005721B2"/>
    <w:rsid w:val="00587663"/>
    <w:rsid w:val="00613BBC"/>
    <w:rsid w:val="00615D03"/>
    <w:rsid w:val="006442C4"/>
    <w:rsid w:val="0097725D"/>
    <w:rsid w:val="00AA55E1"/>
    <w:rsid w:val="00B15954"/>
    <w:rsid w:val="00B17EE6"/>
    <w:rsid w:val="00B80B8E"/>
    <w:rsid w:val="00B82175"/>
    <w:rsid w:val="00C809FC"/>
    <w:rsid w:val="00EA5C79"/>
    <w:rsid w:val="00E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1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F22"/>
  </w:style>
  <w:style w:type="paragraph" w:styleId="Footer">
    <w:name w:val="footer"/>
    <w:basedOn w:val="Normal"/>
    <w:link w:val="FooterChar"/>
    <w:uiPriority w:val="99"/>
    <w:unhideWhenUsed/>
    <w:rsid w:val="00EE3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F22"/>
  </w:style>
  <w:style w:type="paragraph" w:styleId="Footer">
    <w:name w:val="footer"/>
    <w:basedOn w:val="Normal"/>
    <w:link w:val="FooterChar"/>
    <w:uiPriority w:val="99"/>
    <w:unhideWhenUsed/>
    <w:rsid w:val="00EE3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2021-02-25T21:58:00Z</dcterms:created>
  <dcterms:modified xsi:type="dcterms:W3CDTF">2021-02-25T21:58:00Z</dcterms:modified>
</cp:coreProperties>
</file>